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DDA6" w14:textId="77777777" w:rsidR="00B81B09" w:rsidRDefault="00A2211E">
      <w:pPr>
        <w:rPr>
          <w:rFonts w:ascii="Arial" w:hAnsi="Arial" w:cs="Arial"/>
        </w:rPr>
      </w:pPr>
      <w:r w:rsidRPr="000B2686">
        <w:rPr>
          <w:rFonts w:ascii="Arial" w:hAnsi="Arial" w:cs="Arial"/>
        </w:rPr>
        <w:t xml:space="preserve">The Board of Trustees is calling for the Annual Meeting of San Gabriel UU to be held on Sunday, June 11, immediately following the service. </w:t>
      </w:r>
      <w:r w:rsidR="00B81B09">
        <w:rPr>
          <w:rFonts w:ascii="Arial" w:hAnsi="Arial" w:cs="Arial"/>
        </w:rPr>
        <w:t xml:space="preserve">You will find below the information that will be necessary for you to review prior to the meeting. </w:t>
      </w:r>
    </w:p>
    <w:p w14:paraId="5C24B542" w14:textId="6A919E6F" w:rsidR="000B2686" w:rsidRPr="000B2686" w:rsidRDefault="00B81B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Fellowship will vote on the proposed slated of nominees for the 2023-24 Board of Trustees. The slate of candidates is brought by the Nominating Team, </w:t>
      </w:r>
      <w:r w:rsidR="000B2686" w:rsidRPr="000B2686">
        <w:rPr>
          <w:rFonts w:ascii="Arial" w:hAnsi="Arial" w:cs="Arial"/>
        </w:rPr>
        <w:t>consist</w:t>
      </w:r>
      <w:r>
        <w:rPr>
          <w:rFonts w:ascii="Arial" w:hAnsi="Arial" w:cs="Arial"/>
        </w:rPr>
        <w:t xml:space="preserve">ing </w:t>
      </w:r>
      <w:r w:rsidR="000B2686" w:rsidRPr="000B2686">
        <w:rPr>
          <w:rFonts w:ascii="Arial" w:hAnsi="Arial" w:cs="Arial"/>
        </w:rPr>
        <w:t>of Phil Hewitt, Jan Robertson and Diane Dancer.  They recommend the following people:</w:t>
      </w:r>
    </w:p>
    <w:p w14:paraId="7C7A624E" w14:textId="77777777" w:rsidR="000B2686" w:rsidRPr="000B2686" w:rsidRDefault="000B2686" w:rsidP="000B268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0B2686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President - Sarah Smith</w:t>
      </w:r>
    </w:p>
    <w:p w14:paraId="7E1A31F5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DFB8C4C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2686">
        <w:rPr>
          <w:rFonts w:ascii="Arial" w:eastAsia="Times New Roman" w:hAnsi="Arial" w:cs="Arial"/>
          <w:color w:val="222222"/>
          <w:kern w:val="0"/>
          <w14:ligatures w14:val="none"/>
        </w:rPr>
        <w:t>Vice President - Keith Hutchinson</w:t>
      </w:r>
    </w:p>
    <w:p w14:paraId="46422909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32D078C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2686">
        <w:rPr>
          <w:rFonts w:ascii="Arial" w:eastAsia="Times New Roman" w:hAnsi="Arial" w:cs="Arial"/>
          <w:color w:val="222222"/>
          <w:kern w:val="0"/>
          <w14:ligatures w14:val="none"/>
        </w:rPr>
        <w:t>Treasurer - John Shaw</w:t>
      </w:r>
    </w:p>
    <w:p w14:paraId="2187786D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523BD18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2686">
        <w:rPr>
          <w:rFonts w:ascii="Arial" w:eastAsia="Times New Roman" w:hAnsi="Arial" w:cs="Arial"/>
          <w:color w:val="222222"/>
          <w:kern w:val="0"/>
          <w14:ligatures w14:val="none"/>
        </w:rPr>
        <w:t xml:space="preserve">Secretary - Joe </w:t>
      </w:r>
      <w:proofErr w:type="spellStart"/>
      <w:r w:rsidRPr="000B2686">
        <w:rPr>
          <w:rFonts w:ascii="Arial" w:eastAsia="Times New Roman" w:hAnsi="Arial" w:cs="Arial"/>
          <w:color w:val="222222"/>
          <w:kern w:val="0"/>
          <w14:ligatures w14:val="none"/>
        </w:rPr>
        <w:t>Nesheim</w:t>
      </w:r>
      <w:proofErr w:type="spellEnd"/>
    </w:p>
    <w:p w14:paraId="271A3735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3C4BEE7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2686">
        <w:rPr>
          <w:rFonts w:ascii="Arial" w:eastAsia="Times New Roman" w:hAnsi="Arial" w:cs="Arial"/>
          <w:color w:val="222222"/>
          <w:kern w:val="0"/>
          <w14:ligatures w14:val="none"/>
        </w:rPr>
        <w:t xml:space="preserve">Trustee - Vivian </w:t>
      </w:r>
      <w:proofErr w:type="spellStart"/>
      <w:r w:rsidRPr="000B2686">
        <w:rPr>
          <w:rFonts w:ascii="Arial" w:eastAsia="Times New Roman" w:hAnsi="Arial" w:cs="Arial"/>
          <w:color w:val="222222"/>
          <w:kern w:val="0"/>
          <w14:ligatures w14:val="none"/>
        </w:rPr>
        <w:t>Stidvent</w:t>
      </w:r>
      <w:proofErr w:type="spellEnd"/>
    </w:p>
    <w:p w14:paraId="1DDC64CF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B141837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2686">
        <w:rPr>
          <w:rFonts w:ascii="Arial" w:eastAsia="Times New Roman" w:hAnsi="Arial" w:cs="Arial"/>
          <w:color w:val="222222"/>
          <w:kern w:val="0"/>
          <w14:ligatures w14:val="none"/>
        </w:rPr>
        <w:t>Trustee Returning - Robert Smallwood</w:t>
      </w:r>
    </w:p>
    <w:p w14:paraId="3CF1C69B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25CECDF" w14:textId="77777777" w:rsid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2686">
        <w:rPr>
          <w:rFonts w:ascii="Arial" w:eastAsia="Times New Roman" w:hAnsi="Arial" w:cs="Arial"/>
          <w:color w:val="222222"/>
          <w:kern w:val="0"/>
          <w14:ligatures w14:val="none"/>
        </w:rPr>
        <w:t>Trustee Returning - Chuck Collins</w:t>
      </w:r>
    </w:p>
    <w:p w14:paraId="569F6E70" w14:textId="77777777" w:rsid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3DE6A05" w14:textId="2C465436" w:rsid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The </w:t>
      </w:r>
      <w:r w:rsidR="001D670B">
        <w:rPr>
          <w:rFonts w:ascii="Arial" w:eastAsia="Times New Roman" w:hAnsi="Arial" w:cs="Arial"/>
          <w:color w:val="222222"/>
          <w:kern w:val="0"/>
          <w14:ligatures w14:val="none"/>
        </w:rPr>
        <w:t>vote on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the slate is</w:t>
      </w:r>
      <w:r w:rsidR="001D670B">
        <w:rPr>
          <w:rFonts w:ascii="Arial" w:eastAsia="Times New Roman" w:hAnsi="Arial" w:cs="Arial"/>
          <w:color w:val="222222"/>
          <w:kern w:val="0"/>
          <w14:ligatures w14:val="none"/>
        </w:rPr>
        <w:t xml:space="preserve"> as recommended.</w:t>
      </w:r>
      <w:r w:rsidR="00BC4FD4">
        <w:rPr>
          <w:rFonts w:ascii="Arial" w:eastAsia="Times New Roman" w:hAnsi="Arial" w:cs="Arial"/>
          <w:color w:val="222222"/>
          <w:kern w:val="0"/>
          <w14:ligatures w14:val="none"/>
        </w:rPr>
        <w:t xml:space="preserve"> According to the newly adopted Bylaws</w:t>
      </w:r>
      <w:r w:rsidR="00287F29">
        <w:rPr>
          <w:rFonts w:ascii="Arial" w:eastAsia="Times New Roman" w:hAnsi="Arial" w:cs="Arial"/>
          <w:color w:val="222222"/>
          <w:kern w:val="0"/>
          <w14:ligatures w14:val="none"/>
        </w:rPr>
        <w:t xml:space="preserve"> 2023</w:t>
      </w:r>
      <w:r w:rsidR="00BC4FD4">
        <w:rPr>
          <w:rFonts w:ascii="Arial" w:eastAsia="Times New Roman" w:hAnsi="Arial" w:cs="Arial"/>
          <w:color w:val="222222"/>
          <w:kern w:val="0"/>
          <w14:ligatures w14:val="none"/>
        </w:rPr>
        <w:t>, t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here is no discussion or nominations from the floor. </w:t>
      </w:r>
    </w:p>
    <w:p w14:paraId="40B186AD" w14:textId="77777777" w:rsid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F4D5179" w14:textId="359B0242" w:rsid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If you require an absentee ballot, please click the link below and print it out. You may return your ballot to the church next Sunday or email Molly Hornbuckle at mollyhornbuckle7@gmail.com and she will help you get your ballot turned in to be counted. </w:t>
      </w:r>
    </w:p>
    <w:p w14:paraId="05C1FB85" w14:textId="2FFA92B7" w:rsidR="001D670B" w:rsidRDefault="001D670B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9B60BF9" w14:textId="77777777" w:rsidR="001D670B" w:rsidRDefault="001D670B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96A3C7A" w14:textId="77777777" w:rsidR="001D670B" w:rsidRDefault="001D670B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77D60AA" w14:textId="77777777" w:rsid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DC2D771" w14:textId="77777777" w:rsid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D87E4B4" w14:textId="77777777" w:rsidR="000B2686" w:rsidRPr="000B2686" w:rsidRDefault="000B2686" w:rsidP="000B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0036F3F" w14:textId="77777777" w:rsidR="000B2686" w:rsidRPr="000B2686" w:rsidRDefault="000B2686">
      <w:pPr>
        <w:rPr>
          <w:rFonts w:ascii="Arial" w:hAnsi="Arial" w:cs="Arial"/>
        </w:rPr>
      </w:pPr>
    </w:p>
    <w:p w14:paraId="6654C580" w14:textId="77777777" w:rsidR="000B2686" w:rsidRPr="000B2686" w:rsidRDefault="000B2686">
      <w:pPr>
        <w:rPr>
          <w:rFonts w:ascii="Arial" w:hAnsi="Arial" w:cs="Arial"/>
        </w:rPr>
      </w:pPr>
    </w:p>
    <w:sectPr w:rsidR="000B2686" w:rsidRPr="000B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1E"/>
    <w:rsid w:val="000B2686"/>
    <w:rsid w:val="001D670B"/>
    <w:rsid w:val="00287F29"/>
    <w:rsid w:val="003A3F40"/>
    <w:rsid w:val="006611B4"/>
    <w:rsid w:val="006D7014"/>
    <w:rsid w:val="00815F09"/>
    <w:rsid w:val="00A2211E"/>
    <w:rsid w:val="00AC3342"/>
    <w:rsid w:val="00B81B09"/>
    <w:rsid w:val="00BC4FD4"/>
    <w:rsid w:val="00E13B55"/>
    <w:rsid w:val="00F0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0D0"/>
  <w15:chartTrackingRefBased/>
  <w15:docId w15:val="{945AC829-DC5F-46B4-8237-9A52053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Hornbuckle</dc:creator>
  <cp:keywords/>
  <dc:description/>
  <cp:lastModifiedBy>Molly Hornbuckle</cp:lastModifiedBy>
  <cp:revision>2</cp:revision>
  <dcterms:created xsi:type="dcterms:W3CDTF">2023-06-01T19:30:00Z</dcterms:created>
  <dcterms:modified xsi:type="dcterms:W3CDTF">2023-06-01T19:30:00Z</dcterms:modified>
</cp:coreProperties>
</file>